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C9" w:rsidRDefault="00C7171E">
      <w:pPr>
        <w:pStyle w:val="BodyText"/>
        <w:ind w:left="4201"/>
        <w:rPr>
          <w:rFonts w:ascii="Times New Roman"/>
          <w:sz w:val="20"/>
        </w:rPr>
      </w:pPr>
      <w:r>
        <w:rPr>
          <w:rFonts w:ascii="Times New Roman"/>
          <w:noProof/>
          <w:sz w:val="20"/>
        </w:rPr>
        <w:drawing>
          <wp:inline distT="0" distB="0" distL="0" distR="0">
            <wp:extent cx="1416116" cy="10858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16116" cy="1085850"/>
                    </a:xfrm>
                    <a:prstGeom prst="rect">
                      <a:avLst/>
                    </a:prstGeom>
                  </pic:spPr>
                </pic:pic>
              </a:graphicData>
            </a:graphic>
          </wp:inline>
        </w:drawing>
      </w:r>
    </w:p>
    <w:p w:rsidR="00C744C9" w:rsidRDefault="00C744C9">
      <w:pPr>
        <w:pStyle w:val="BodyText"/>
        <w:spacing w:before="4"/>
        <w:rPr>
          <w:rFonts w:ascii="Times New Roman"/>
          <w:sz w:val="6"/>
        </w:rPr>
      </w:pPr>
    </w:p>
    <w:p w:rsidR="00C744C9" w:rsidRDefault="00C7171E">
      <w:pPr>
        <w:pStyle w:val="Heading1"/>
        <w:spacing w:before="91" w:line="283" w:lineRule="auto"/>
        <w:ind w:left="3945" w:right="1396" w:hanging="1727"/>
        <w:rPr>
          <w:rFonts w:ascii="Arial"/>
        </w:rPr>
      </w:pPr>
      <w:bookmarkStart w:id="0" w:name="0313_Q&amp;A_Pg_1"/>
      <w:bookmarkEnd w:id="0"/>
      <w:r>
        <w:rPr>
          <w:rFonts w:ascii="Arial"/>
          <w:color w:val="231F20"/>
        </w:rPr>
        <w:t xml:space="preserve">Coronavirus Q&amp;A for Patients, Families and Visitors Updated March </w:t>
      </w:r>
      <w:r w:rsidR="000303C7">
        <w:rPr>
          <w:rFonts w:ascii="Arial"/>
          <w:color w:val="231F20"/>
        </w:rPr>
        <w:t>2</w:t>
      </w:r>
      <w:r w:rsidR="00781377">
        <w:rPr>
          <w:rFonts w:ascii="Arial"/>
          <w:color w:val="231F20"/>
        </w:rPr>
        <w:t>1</w:t>
      </w:r>
      <w:r>
        <w:rPr>
          <w:rFonts w:ascii="Arial"/>
          <w:color w:val="231F20"/>
        </w:rPr>
        <w:t>, 2020</w:t>
      </w:r>
    </w:p>
    <w:p w:rsidR="00C744C9" w:rsidRDefault="00C744C9">
      <w:pPr>
        <w:pStyle w:val="BodyText"/>
        <w:spacing w:before="3"/>
        <w:rPr>
          <w:rFonts w:ascii="Arial"/>
          <w:b/>
          <w:sz w:val="24"/>
        </w:rPr>
      </w:pPr>
    </w:p>
    <w:p w:rsidR="00781377" w:rsidRPr="00781377" w:rsidRDefault="00781377" w:rsidP="00781377">
      <w:pPr>
        <w:pStyle w:val="BodyText"/>
        <w:spacing w:line="276" w:lineRule="auto"/>
        <w:ind w:left="180"/>
        <w:rPr>
          <w:b/>
        </w:rPr>
      </w:pPr>
      <w:r w:rsidRPr="00781377">
        <w:rPr>
          <w:b/>
        </w:rPr>
        <w:t>Recently I was at the hospital for an appointment. Could I have been exposed</w:t>
      </w:r>
      <w:r w:rsidR="00631E7A">
        <w:rPr>
          <w:b/>
        </w:rPr>
        <w:t xml:space="preserve"> to Coronavirus</w:t>
      </w:r>
      <w:r w:rsidRPr="00781377">
        <w:rPr>
          <w:b/>
        </w:rPr>
        <w:t>?</w:t>
      </w:r>
    </w:p>
    <w:p w:rsidR="00781377" w:rsidRPr="00781377" w:rsidRDefault="00781377" w:rsidP="00781377">
      <w:pPr>
        <w:pStyle w:val="BodyText"/>
        <w:spacing w:line="276" w:lineRule="auto"/>
        <w:ind w:left="180"/>
      </w:pPr>
      <w:r w:rsidRPr="00781377">
        <w:t>Every Coron</w:t>
      </w:r>
      <w:r w:rsidR="00631E7A">
        <w:t>a</w:t>
      </w:r>
      <w:r w:rsidRPr="00781377">
        <w:t>virus patient is reported to the appropriate health department. These heal</w:t>
      </w:r>
      <w:r>
        <w:t>th departments conduct CONTACT TRACING</w:t>
      </w:r>
      <w:r w:rsidRPr="00781377">
        <w:t xml:space="preserve"> for any exposed individual. If you have been exposed to the virus, the health department will call you.</w:t>
      </w:r>
    </w:p>
    <w:p w:rsidR="00781377" w:rsidRDefault="00781377" w:rsidP="00781377">
      <w:pPr>
        <w:pStyle w:val="BodyText"/>
        <w:ind w:left="180"/>
      </w:pPr>
    </w:p>
    <w:p w:rsidR="00C744C9" w:rsidRDefault="00C7171E">
      <w:pPr>
        <w:pStyle w:val="Heading1"/>
        <w:ind w:left="169"/>
      </w:pPr>
      <w:r>
        <w:rPr>
          <w:color w:val="231F20"/>
        </w:rPr>
        <w:t>What is the hospital doing to protect patients, visitors and staff?</w:t>
      </w:r>
    </w:p>
    <w:p w:rsidR="00C744C9" w:rsidRDefault="00C7171E">
      <w:pPr>
        <w:pStyle w:val="BodyText"/>
        <w:spacing w:before="54" w:line="283" w:lineRule="auto"/>
        <w:ind w:left="169" w:right="114"/>
        <w:rPr>
          <w:color w:val="231F20"/>
        </w:rPr>
      </w:pPr>
      <w:r>
        <w:rPr>
          <w:color w:val="231F20"/>
        </w:rPr>
        <w:t xml:space="preserve">Protecting our patients' health is Liberty Hospital's top priority. </w:t>
      </w:r>
      <w:r w:rsidR="00425341">
        <w:rPr>
          <w:color w:val="231F20"/>
        </w:rPr>
        <w:t>Liberty Hospital is doing our part to help prevent the spread of COVID-19</w:t>
      </w:r>
      <w:r w:rsidR="00425341">
        <w:rPr>
          <w:color w:val="231F20"/>
        </w:rPr>
        <w:t xml:space="preserve">, including </w:t>
      </w:r>
      <w:r>
        <w:rPr>
          <w:color w:val="231F20"/>
        </w:rPr>
        <w:t xml:space="preserve">adopting </w:t>
      </w:r>
      <w:r w:rsidR="00D37EAB">
        <w:rPr>
          <w:color w:val="231F20"/>
        </w:rPr>
        <w:t xml:space="preserve">a </w:t>
      </w:r>
      <w:r>
        <w:rPr>
          <w:color w:val="231F20"/>
        </w:rPr>
        <w:t xml:space="preserve">temporary </w:t>
      </w:r>
      <w:r w:rsidR="00D37EAB">
        <w:rPr>
          <w:color w:val="231F20"/>
        </w:rPr>
        <w:t xml:space="preserve">NO VISITORS policy, </w:t>
      </w:r>
      <w:r>
        <w:rPr>
          <w:color w:val="231F20"/>
        </w:rPr>
        <w:t>limiting entrances</w:t>
      </w:r>
      <w:r w:rsidR="00425341">
        <w:rPr>
          <w:color w:val="231F20"/>
        </w:rPr>
        <w:t xml:space="preserve">, </w:t>
      </w:r>
      <w:r w:rsidR="00D37EAB">
        <w:rPr>
          <w:color w:val="231F20"/>
        </w:rPr>
        <w:t>screening persons who come</w:t>
      </w:r>
      <w:r w:rsidR="00562C13">
        <w:rPr>
          <w:color w:val="231F20"/>
        </w:rPr>
        <w:t xml:space="preserve"> to</w:t>
      </w:r>
      <w:r w:rsidR="00D37EAB">
        <w:rPr>
          <w:color w:val="231F20"/>
        </w:rPr>
        <w:t xml:space="preserve"> the hospital</w:t>
      </w:r>
      <w:r w:rsidR="00425341">
        <w:rPr>
          <w:color w:val="231F20"/>
        </w:rPr>
        <w:t>, and more.</w:t>
      </w:r>
    </w:p>
    <w:p w:rsidR="00562C13" w:rsidRPr="00562C13" w:rsidRDefault="00562C13" w:rsidP="00562C13">
      <w:pPr>
        <w:pStyle w:val="Heading1"/>
        <w:rPr>
          <w:sz w:val="20"/>
          <w:szCs w:val="20"/>
        </w:rPr>
      </w:pPr>
    </w:p>
    <w:p w:rsidR="00562C13" w:rsidRPr="00562C13" w:rsidRDefault="00562C13" w:rsidP="00562C13">
      <w:pPr>
        <w:pStyle w:val="BodyText"/>
        <w:spacing w:before="54"/>
        <w:ind w:left="169" w:right="114"/>
        <w:rPr>
          <w:b/>
          <w:color w:val="231F20"/>
        </w:rPr>
      </w:pPr>
      <w:r w:rsidRPr="00562C13">
        <w:rPr>
          <w:b/>
          <w:color w:val="231F20"/>
        </w:rPr>
        <w:t xml:space="preserve">Are visitors allowed? </w:t>
      </w:r>
    </w:p>
    <w:p w:rsidR="00562C13" w:rsidRDefault="00425341" w:rsidP="00562C13">
      <w:pPr>
        <w:pStyle w:val="BodyText"/>
        <w:spacing w:before="54"/>
        <w:ind w:left="169" w:right="114"/>
        <w:rPr>
          <w:color w:val="231F20"/>
        </w:rPr>
      </w:pPr>
      <w:r>
        <w:rPr>
          <w:color w:val="231F20"/>
        </w:rPr>
        <w:t>W</w:t>
      </w:r>
      <w:r w:rsidR="00562C13">
        <w:rPr>
          <w:color w:val="231F20"/>
        </w:rPr>
        <w:t>e have temporarily instituted a NO VISITORS policy. The following exceptions will apply:</w:t>
      </w:r>
    </w:p>
    <w:p w:rsidR="00562C13" w:rsidRDefault="00562C13" w:rsidP="00562C13">
      <w:pPr>
        <w:pStyle w:val="BodyText"/>
        <w:numPr>
          <w:ilvl w:val="0"/>
          <w:numId w:val="6"/>
        </w:numPr>
        <w:spacing w:before="54"/>
        <w:ind w:right="114"/>
        <w:rPr>
          <w:color w:val="231F20"/>
        </w:rPr>
      </w:pPr>
      <w:r>
        <w:rPr>
          <w:color w:val="231F20"/>
        </w:rPr>
        <w:t>One partner allowed for labor/delivery patients</w:t>
      </w:r>
    </w:p>
    <w:p w:rsidR="00562C13" w:rsidRDefault="00F93017" w:rsidP="00562C13">
      <w:pPr>
        <w:pStyle w:val="BodyText"/>
        <w:numPr>
          <w:ilvl w:val="0"/>
          <w:numId w:val="6"/>
        </w:numPr>
        <w:spacing w:before="54"/>
        <w:ind w:right="114"/>
        <w:rPr>
          <w:color w:val="231F20"/>
        </w:rPr>
      </w:pPr>
      <w:r>
        <w:rPr>
          <w:color w:val="231F20"/>
        </w:rPr>
        <w:t>F</w:t>
      </w:r>
      <w:r w:rsidR="00562C13">
        <w:rPr>
          <w:color w:val="231F20"/>
        </w:rPr>
        <w:t>amily for patients receiving end-of-life care</w:t>
      </w:r>
    </w:p>
    <w:p w:rsidR="00562C13" w:rsidRDefault="00562C13" w:rsidP="00562C13">
      <w:pPr>
        <w:pStyle w:val="BodyText"/>
        <w:numPr>
          <w:ilvl w:val="0"/>
          <w:numId w:val="6"/>
        </w:numPr>
        <w:spacing w:before="54"/>
        <w:ind w:right="114"/>
        <w:rPr>
          <w:color w:val="231F20"/>
        </w:rPr>
      </w:pPr>
      <w:r>
        <w:rPr>
          <w:color w:val="231F20"/>
        </w:rPr>
        <w:t>One visitor per patient for scheduled appointments and procedures</w:t>
      </w:r>
    </w:p>
    <w:p w:rsidR="00562C13" w:rsidRDefault="00562C13" w:rsidP="00562C13">
      <w:pPr>
        <w:pStyle w:val="BodyText"/>
        <w:spacing w:before="54"/>
        <w:ind w:left="169" w:right="114"/>
        <w:rPr>
          <w:color w:val="231F20"/>
        </w:rPr>
      </w:pPr>
      <w:r>
        <w:rPr>
          <w:color w:val="231F20"/>
        </w:rPr>
        <w:t>The following guidelines also apply:</w:t>
      </w:r>
    </w:p>
    <w:p w:rsidR="00562C13" w:rsidRDefault="00562C13" w:rsidP="00562C13">
      <w:pPr>
        <w:pStyle w:val="BodyText"/>
        <w:numPr>
          <w:ilvl w:val="0"/>
          <w:numId w:val="7"/>
        </w:numPr>
        <w:spacing w:before="54"/>
        <w:ind w:right="114"/>
        <w:rPr>
          <w:color w:val="231F20"/>
        </w:rPr>
      </w:pPr>
      <w:r>
        <w:rPr>
          <w:color w:val="231F20"/>
        </w:rPr>
        <w:t>No visitors to accompany patients in the Emergency Department; drivers or caregivers who transport patients to the ED will be unable to accompany them, unless a provider deems it necessary for care</w:t>
      </w:r>
    </w:p>
    <w:p w:rsidR="00562C13" w:rsidRDefault="00562C13" w:rsidP="00562C13">
      <w:pPr>
        <w:pStyle w:val="BodyText"/>
        <w:numPr>
          <w:ilvl w:val="0"/>
          <w:numId w:val="7"/>
        </w:numPr>
        <w:spacing w:before="54"/>
        <w:ind w:right="114"/>
        <w:rPr>
          <w:color w:val="231F20"/>
        </w:rPr>
      </w:pPr>
      <w:r>
        <w:rPr>
          <w:color w:val="231F20"/>
        </w:rPr>
        <w:t>No visitors younger than age 14 (including siblings of infants)</w:t>
      </w:r>
    </w:p>
    <w:p w:rsidR="0012165E" w:rsidRPr="00562C13" w:rsidRDefault="0012165E" w:rsidP="00562C13">
      <w:pPr>
        <w:pStyle w:val="Heading1"/>
        <w:ind w:left="169"/>
        <w:rPr>
          <w:b w:val="0"/>
          <w:color w:val="231F20"/>
        </w:rPr>
      </w:pPr>
    </w:p>
    <w:p w:rsidR="00C744C9" w:rsidRPr="00562C13" w:rsidRDefault="00C7171E">
      <w:pPr>
        <w:pStyle w:val="Heading1"/>
        <w:ind w:left="169"/>
      </w:pPr>
      <w:r w:rsidRPr="00562C13">
        <w:rPr>
          <w:color w:val="231F20"/>
        </w:rPr>
        <w:t xml:space="preserve">What should I do if I </w:t>
      </w:r>
      <w:r w:rsidR="00781377">
        <w:rPr>
          <w:color w:val="231F20"/>
        </w:rPr>
        <w:t>develop symptoms</w:t>
      </w:r>
      <w:r w:rsidRPr="00562C13">
        <w:rPr>
          <w:color w:val="231F20"/>
        </w:rPr>
        <w:t>?</w:t>
      </w:r>
    </w:p>
    <w:p w:rsidR="00C744C9" w:rsidRDefault="00C7171E" w:rsidP="00631E7A">
      <w:pPr>
        <w:pStyle w:val="BodyText"/>
        <w:spacing w:before="54" w:line="283" w:lineRule="auto"/>
        <w:ind w:left="180" w:right="741"/>
        <w:rPr>
          <w:color w:val="231F20"/>
        </w:rPr>
      </w:pPr>
      <w:r w:rsidRPr="00562C13">
        <w:rPr>
          <w:color w:val="231F20"/>
        </w:rPr>
        <w:t>If you or a loved</w:t>
      </w:r>
      <w:r>
        <w:rPr>
          <w:color w:val="231F20"/>
        </w:rPr>
        <w:t xml:space="preserve"> one has been exposed to COVID</w:t>
      </w:r>
      <w:r w:rsidR="00631E7A">
        <w:rPr>
          <w:color w:val="231F20"/>
        </w:rPr>
        <w:t>0</w:t>
      </w:r>
      <w:r>
        <w:rPr>
          <w:color w:val="231F20"/>
        </w:rPr>
        <w:t xml:space="preserve">19 and has </w:t>
      </w:r>
      <w:r w:rsidR="00EC593C" w:rsidRPr="00EC593C">
        <w:rPr>
          <w:b/>
          <w:color w:val="231F20"/>
        </w:rPr>
        <w:t xml:space="preserve">mild </w:t>
      </w:r>
      <w:r w:rsidRPr="00EC593C">
        <w:rPr>
          <w:b/>
          <w:color w:val="231F20"/>
        </w:rPr>
        <w:t>symptoms</w:t>
      </w:r>
      <w:r>
        <w:rPr>
          <w:color w:val="231F20"/>
        </w:rPr>
        <w:t xml:space="preserve">, </w:t>
      </w:r>
      <w:r>
        <w:rPr>
          <w:b/>
          <w:color w:val="231F20"/>
        </w:rPr>
        <w:t>call your primary care provider</w:t>
      </w:r>
      <w:r>
        <w:rPr>
          <w:color w:val="231F20"/>
        </w:rPr>
        <w:t>. The primary care practice will ask you specific screening questions and help determine your next steps.</w:t>
      </w:r>
      <w:r w:rsidR="00EC593C">
        <w:rPr>
          <w:color w:val="231F20"/>
        </w:rPr>
        <w:t xml:space="preserve"> </w:t>
      </w:r>
      <w:r>
        <w:rPr>
          <w:color w:val="231F20"/>
        </w:rPr>
        <w:t>If you need to see your provider, holding an initial phone conversation is important because it gives the staff time to prepare for your visit and take proper infection control measures.</w:t>
      </w:r>
      <w:r w:rsidR="00562C13">
        <w:rPr>
          <w:color w:val="231F20"/>
        </w:rPr>
        <w:t xml:space="preserve"> </w:t>
      </w:r>
      <w:r w:rsidR="00EC593C">
        <w:rPr>
          <w:color w:val="231F20"/>
        </w:rPr>
        <w:t>To find your provider’s contact information, visit our provider directory</w:t>
      </w:r>
      <w:r w:rsidR="00562C13">
        <w:rPr>
          <w:color w:val="231F20"/>
        </w:rPr>
        <w:t xml:space="preserve">: </w:t>
      </w:r>
      <w:hyperlink r:id="rId6" w:history="1">
        <w:r w:rsidR="00562C13" w:rsidRPr="00AD345F">
          <w:rPr>
            <w:rStyle w:val="Hyperlink"/>
          </w:rPr>
          <w:t>https://www.libertyhospital.org/provider-directory/</w:t>
        </w:r>
      </w:hyperlink>
      <w:r w:rsidR="00562C13">
        <w:rPr>
          <w:color w:val="231F20"/>
        </w:rPr>
        <w:t xml:space="preserve">. </w:t>
      </w:r>
      <w:r w:rsidR="00781377" w:rsidRPr="00781377">
        <w:rPr>
          <w:i/>
          <w:color w:val="231F20"/>
        </w:rPr>
        <w:t>Providers are unlikely to test individuals who are healthy, fever-free and have no confirmed exposure.</w:t>
      </w:r>
      <w:r w:rsidR="00781377">
        <w:rPr>
          <w:i/>
        </w:rPr>
        <w:t xml:space="preserve"> </w:t>
      </w:r>
      <w:r>
        <w:rPr>
          <w:color w:val="231F20"/>
        </w:rPr>
        <w:t xml:space="preserve">If you or a loved one is experiencing </w:t>
      </w:r>
      <w:r w:rsidRPr="00EC593C">
        <w:rPr>
          <w:b/>
          <w:color w:val="231F20"/>
        </w:rPr>
        <w:t>severe symptoms</w:t>
      </w:r>
      <w:r>
        <w:rPr>
          <w:color w:val="231F20"/>
        </w:rPr>
        <w:t xml:space="preserve"> and you are considering a visit to the Liberty Hospital Urgent Care Clinic or the Liberty Hospital Emergency Department, </w:t>
      </w:r>
      <w:r>
        <w:rPr>
          <w:b/>
          <w:color w:val="231F20"/>
          <w:shd w:val="clear" w:color="auto" w:fill="FFF200"/>
        </w:rPr>
        <w:t>PLEASE CALL BEFORE ARRIVING</w:t>
      </w:r>
      <w:r>
        <w:rPr>
          <w:b/>
          <w:color w:val="231F20"/>
        </w:rPr>
        <w:t xml:space="preserve"> </w:t>
      </w:r>
      <w:r>
        <w:rPr>
          <w:color w:val="231F20"/>
        </w:rPr>
        <w:t>to allow staff time to ensure infection control measures are in place:</w:t>
      </w:r>
    </w:p>
    <w:p w:rsidR="00631E7A" w:rsidRPr="00631E7A" w:rsidRDefault="00631E7A" w:rsidP="00631E7A">
      <w:pPr>
        <w:pStyle w:val="BodyText"/>
        <w:numPr>
          <w:ilvl w:val="0"/>
          <w:numId w:val="8"/>
        </w:numPr>
        <w:spacing w:before="54" w:line="283" w:lineRule="auto"/>
        <w:ind w:right="741"/>
        <w:rPr>
          <w:b/>
          <w:i/>
        </w:rPr>
      </w:pPr>
      <w:r w:rsidRPr="00631E7A">
        <w:rPr>
          <w:b/>
        </w:rPr>
        <w:t>Liberty Hospital Urgent Care Shoal Creek:  816.407.2300</w:t>
      </w:r>
    </w:p>
    <w:p w:rsidR="00631E7A" w:rsidRPr="00631E7A" w:rsidRDefault="00631E7A" w:rsidP="00631E7A">
      <w:pPr>
        <w:pStyle w:val="BodyText"/>
        <w:numPr>
          <w:ilvl w:val="0"/>
          <w:numId w:val="8"/>
        </w:numPr>
        <w:spacing w:before="54" w:line="283" w:lineRule="auto"/>
        <w:ind w:right="741"/>
        <w:rPr>
          <w:b/>
          <w:i/>
        </w:rPr>
      </w:pPr>
      <w:r w:rsidRPr="00631E7A">
        <w:rPr>
          <w:b/>
        </w:rPr>
        <w:t>Liberty Hospital Emergency Department:  816.792.7000</w:t>
      </w:r>
    </w:p>
    <w:p w:rsidR="00C744C9" w:rsidRDefault="00C744C9">
      <w:pPr>
        <w:rPr>
          <w:sz w:val="26"/>
        </w:rPr>
        <w:sectPr w:rsidR="00C744C9">
          <w:type w:val="continuous"/>
          <w:pgSz w:w="12240" w:h="15840"/>
          <w:pgMar w:top="660" w:right="740" w:bottom="280" w:left="620" w:header="720" w:footer="720" w:gutter="0"/>
          <w:cols w:space="720"/>
        </w:sectPr>
      </w:pPr>
    </w:p>
    <w:p w:rsidR="00C744C9" w:rsidRDefault="00EE477C">
      <w:pPr>
        <w:spacing w:before="64"/>
        <w:ind w:left="1513" w:right="1640"/>
        <w:jc w:val="center"/>
        <w:rPr>
          <w:rFonts w:ascii="Arial"/>
          <w:b/>
          <w:sz w:val="26"/>
        </w:rPr>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9149080</wp:posOffset>
                </wp:positionV>
                <wp:extent cx="7772400" cy="8077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7720"/>
                          <a:chOff x="0" y="14408"/>
                          <a:chExt cx="12240" cy="1272"/>
                        </a:xfrm>
                      </wpg:grpSpPr>
                      <wps:wsp>
                        <wps:cNvPr id="3" name="Rectangle 5"/>
                        <wps:cNvSpPr>
                          <a:spLocks noChangeArrowheads="1"/>
                        </wps:cNvSpPr>
                        <wps:spPr bwMode="auto">
                          <a:xfrm>
                            <a:off x="0" y="15293"/>
                            <a:ext cx="12240" cy="269"/>
                          </a:xfrm>
                          <a:prstGeom prst="rect">
                            <a:avLst/>
                          </a:prstGeom>
                          <a:solidFill>
                            <a:srgbClr val="00B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74" y="14408"/>
                            <a:ext cx="1364" cy="104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737" y="15381"/>
                            <a:ext cx="8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4C9" w:rsidRDefault="00C7171E">
                              <w:pPr>
                                <w:spacing w:line="298" w:lineRule="exact"/>
                                <w:rPr>
                                  <w:b/>
                                  <w:sz w:val="26"/>
                                </w:rPr>
                              </w:pPr>
                              <w:r>
                                <w:rPr>
                                  <w:b/>
                                  <w:color w:val="231F20"/>
                                  <w:sz w:val="26"/>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720.4pt;width:612pt;height:63.6pt;z-index:251659264;mso-position-horizontal-relative:page;mso-position-vertical-relative:page" coordorigin=",14408" coordsize="12240,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">
                <v:rect id="Rectangle 5" o:spid="_x0000_s1027" style="position:absolute;top:15293;width:1224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" fillcolor="#00b08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474;top:14408;width:1364;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3" o:spid="_x0000_s1029" type="#_x0000_t202" style="position:absolute;left:737;top:15381;width:80;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744C9" w:rsidRDefault="00C7171E">
                        <w:pPr>
                          <w:spacing w:line="298" w:lineRule="exact"/>
                          <w:rPr>
                            <w:b/>
                            <w:sz w:val="26"/>
                          </w:rPr>
                        </w:pPr>
                        <w:r>
                          <w:rPr>
                            <w:b/>
                            <w:color w:val="231F20"/>
                            <w:sz w:val="26"/>
                          </w:rPr>
                          <w:t>I</w:t>
                        </w:r>
                      </w:p>
                    </w:txbxContent>
                  </v:textbox>
                </v:shape>
                <w10:wrap anchorx="page" anchory="page"/>
              </v:group>
            </w:pict>
          </mc:Fallback>
        </mc:AlternateContent>
      </w:r>
      <w:bookmarkStart w:id="1" w:name="0313_Q&amp;A_Pg_2"/>
      <w:bookmarkEnd w:id="1"/>
      <w:r w:rsidR="00C7171E">
        <w:rPr>
          <w:rFonts w:ascii="Arial"/>
          <w:b/>
          <w:color w:val="231F20"/>
          <w:sz w:val="26"/>
        </w:rPr>
        <w:t xml:space="preserve">Coronavirus Q&amp;A for Patients, Families and </w:t>
      </w:r>
      <w:r w:rsidR="00F35949">
        <w:rPr>
          <w:rFonts w:ascii="Arial"/>
          <w:b/>
          <w:color w:val="231F20"/>
          <w:sz w:val="26"/>
        </w:rPr>
        <w:t>Visitors 3-2</w:t>
      </w:r>
      <w:r w:rsidR="00425341">
        <w:rPr>
          <w:rFonts w:ascii="Arial"/>
          <w:b/>
          <w:color w:val="231F20"/>
          <w:sz w:val="26"/>
        </w:rPr>
        <w:t>1</w:t>
      </w:r>
      <w:r w:rsidR="00F35949">
        <w:rPr>
          <w:rFonts w:ascii="Arial"/>
          <w:b/>
          <w:color w:val="231F20"/>
          <w:sz w:val="26"/>
        </w:rPr>
        <w:t>-</w:t>
      </w:r>
      <w:r w:rsidR="00C7171E">
        <w:rPr>
          <w:rFonts w:ascii="Arial"/>
          <w:b/>
          <w:color w:val="231F20"/>
          <w:sz w:val="26"/>
        </w:rPr>
        <w:t>2020</w:t>
      </w:r>
    </w:p>
    <w:p w:rsidR="00C744C9" w:rsidRDefault="00C744C9">
      <w:pPr>
        <w:pStyle w:val="BodyText"/>
        <w:spacing w:before="5"/>
        <w:rPr>
          <w:rFonts w:ascii="Arial"/>
          <w:b/>
          <w:sz w:val="25"/>
        </w:rPr>
      </w:pPr>
    </w:p>
    <w:p w:rsidR="00C744C9" w:rsidRDefault="00C7171E">
      <w:pPr>
        <w:ind w:left="117"/>
        <w:rPr>
          <w:b/>
          <w:sz w:val="26"/>
        </w:rPr>
      </w:pPr>
      <w:r>
        <w:rPr>
          <w:b/>
          <w:color w:val="231F20"/>
          <w:sz w:val="26"/>
        </w:rPr>
        <w:t>What is COVID</w:t>
      </w:r>
      <w:r w:rsidR="00631E7A">
        <w:rPr>
          <w:b/>
          <w:color w:val="231F20"/>
          <w:sz w:val="26"/>
        </w:rPr>
        <w:t>0</w:t>
      </w:r>
      <w:r>
        <w:rPr>
          <w:b/>
          <w:color w:val="231F20"/>
          <w:sz w:val="26"/>
        </w:rPr>
        <w:t>19 and how does it affect people?</w:t>
      </w:r>
    </w:p>
    <w:p w:rsidR="00C744C9" w:rsidRDefault="00631E7A">
      <w:pPr>
        <w:pStyle w:val="BodyText"/>
        <w:spacing w:before="54"/>
        <w:ind w:left="117"/>
      </w:pPr>
      <w:r>
        <w:rPr>
          <w:color w:val="231F20"/>
        </w:rPr>
        <w:t>COVID0</w:t>
      </w:r>
      <w:r w:rsidR="00C7171E">
        <w:rPr>
          <w:color w:val="231F20"/>
        </w:rPr>
        <w:t>19 is a viral respiratory illness caused by a new type of Coronavirus. Most people who are affected</w:t>
      </w:r>
    </w:p>
    <w:p w:rsidR="00C744C9" w:rsidRDefault="00C7171E">
      <w:pPr>
        <w:pStyle w:val="BodyText"/>
        <w:spacing w:before="54" w:line="283" w:lineRule="auto"/>
        <w:ind w:left="117" w:right="270"/>
      </w:pPr>
      <w:proofErr w:type="gramStart"/>
      <w:r>
        <w:rPr>
          <w:color w:val="231F20"/>
        </w:rPr>
        <w:t>by</w:t>
      </w:r>
      <w:proofErr w:type="gramEnd"/>
      <w:r>
        <w:rPr>
          <w:color w:val="231F20"/>
        </w:rPr>
        <w:t xml:space="preserve"> this infection have mild symptoms of fever</w:t>
      </w:r>
      <w:r w:rsidR="00EC593C">
        <w:rPr>
          <w:color w:val="231F20"/>
        </w:rPr>
        <w:t xml:space="preserve"> and </w:t>
      </w:r>
      <w:r>
        <w:rPr>
          <w:color w:val="231F20"/>
        </w:rPr>
        <w:t>cough</w:t>
      </w:r>
      <w:r w:rsidR="00EC593C">
        <w:rPr>
          <w:color w:val="231F20"/>
        </w:rPr>
        <w:t>. S</w:t>
      </w:r>
      <w:r>
        <w:rPr>
          <w:color w:val="231F20"/>
        </w:rPr>
        <w:t>ome people may have shortness of breath. It is transmitted from person to person through sneezing and coughing. Individuals who have traveled to areas with widespread or sustained transmission or those who have close contact with someone with COVID</w:t>
      </w:r>
      <w:r w:rsidR="00631E7A">
        <w:rPr>
          <w:color w:val="231F20"/>
        </w:rPr>
        <w:t>0</w:t>
      </w:r>
      <w:r>
        <w:rPr>
          <w:color w:val="231F20"/>
        </w:rPr>
        <w:t>19 are at risk of catching the infection.</w:t>
      </w:r>
    </w:p>
    <w:p w:rsidR="00C744C9" w:rsidRDefault="00C7171E">
      <w:pPr>
        <w:pStyle w:val="Heading1"/>
        <w:spacing w:before="231"/>
      </w:pPr>
      <w:r>
        <w:rPr>
          <w:color w:val="231F20"/>
        </w:rPr>
        <w:t>Can I avoid getting COVID</w:t>
      </w:r>
      <w:r w:rsidR="00631E7A">
        <w:rPr>
          <w:color w:val="231F20"/>
        </w:rPr>
        <w:t>0</w:t>
      </w:r>
      <w:r>
        <w:rPr>
          <w:color w:val="231F20"/>
        </w:rPr>
        <w:t>19?</w:t>
      </w:r>
    </w:p>
    <w:p w:rsidR="00C744C9" w:rsidRDefault="00C7171E">
      <w:pPr>
        <w:pStyle w:val="BodyText"/>
        <w:spacing w:before="54"/>
        <w:ind w:left="117"/>
      </w:pPr>
      <w:r>
        <w:rPr>
          <w:color w:val="231F20"/>
        </w:rPr>
        <w:t xml:space="preserve">The best ways to prevent the spread of disease include taking the following </w:t>
      </w:r>
      <w:r w:rsidR="00EC593C">
        <w:rPr>
          <w:color w:val="231F20"/>
        </w:rPr>
        <w:t>actions</w:t>
      </w:r>
      <w:r>
        <w:rPr>
          <w:color w:val="231F20"/>
        </w:rPr>
        <w:t>:</w:t>
      </w:r>
    </w:p>
    <w:p w:rsidR="00C744C9" w:rsidRPr="00F93017" w:rsidRDefault="00C7171E">
      <w:pPr>
        <w:pStyle w:val="ListParagraph"/>
        <w:numPr>
          <w:ilvl w:val="0"/>
          <w:numId w:val="1"/>
        </w:numPr>
        <w:tabs>
          <w:tab w:val="left" w:pos="837"/>
          <w:tab w:val="left" w:pos="838"/>
        </w:tabs>
        <w:ind w:hanging="721"/>
        <w:rPr>
          <w:sz w:val="26"/>
        </w:rPr>
      </w:pPr>
      <w:r>
        <w:rPr>
          <w:color w:val="231F20"/>
          <w:sz w:val="26"/>
        </w:rPr>
        <w:t>Stay home if you have symptoms or are</w:t>
      </w:r>
      <w:r>
        <w:rPr>
          <w:color w:val="231F20"/>
          <w:spacing w:val="-9"/>
          <w:sz w:val="26"/>
        </w:rPr>
        <w:t xml:space="preserve"> </w:t>
      </w:r>
      <w:r>
        <w:rPr>
          <w:color w:val="231F20"/>
          <w:sz w:val="26"/>
        </w:rPr>
        <w:t>sick.</w:t>
      </w:r>
    </w:p>
    <w:p w:rsidR="00F93017" w:rsidRDefault="00F93017">
      <w:pPr>
        <w:pStyle w:val="ListParagraph"/>
        <w:numPr>
          <w:ilvl w:val="0"/>
          <w:numId w:val="1"/>
        </w:numPr>
        <w:tabs>
          <w:tab w:val="left" w:pos="837"/>
          <w:tab w:val="left" w:pos="838"/>
        </w:tabs>
        <w:ind w:hanging="721"/>
        <w:rPr>
          <w:sz w:val="26"/>
        </w:rPr>
      </w:pPr>
      <w:r>
        <w:rPr>
          <w:color w:val="231F20"/>
          <w:sz w:val="26"/>
        </w:rPr>
        <w:t>Practice social distancing.</w:t>
      </w:r>
    </w:p>
    <w:p w:rsidR="00C744C9" w:rsidRDefault="00C7171E">
      <w:pPr>
        <w:pStyle w:val="ListParagraph"/>
        <w:numPr>
          <w:ilvl w:val="0"/>
          <w:numId w:val="1"/>
        </w:numPr>
        <w:tabs>
          <w:tab w:val="left" w:pos="837"/>
          <w:tab w:val="left" w:pos="838"/>
        </w:tabs>
        <w:ind w:hanging="721"/>
        <w:rPr>
          <w:sz w:val="26"/>
        </w:rPr>
      </w:pPr>
      <w:r>
        <w:rPr>
          <w:color w:val="231F20"/>
          <w:spacing w:val="-3"/>
          <w:sz w:val="26"/>
        </w:rPr>
        <w:t xml:space="preserve">Wash </w:t>
      </w:r>
      <w:r>
        <w:rPr>
          <w:color w:val="231F20"/>
          <w:sz w:val="26"/>
        </w:rPr>
        <w:t>your hands often and thoroughly with soap and</w:t>
      </w:r>
      <w:r>
        <w:rPr>
          <w:color w:val="231F20"/>
          <w:spacing w:val="-9"/>
          <w:sz w:val="26"/>
        </w:rPr>
        <w:t xml:space="preserve"> </w:t>
      </w:r>
      <w:r>
        <w:rPr>
          <w:color w:val="231F20"/>
          <w:sz w:val="26"/>
        </w:rPr>
        <w:t>water.</w:t>
      </w:r>
    </w:p>
    <w:p w:rsidR="00C744C9" w:rsidRDefault="00C7171E">
      <w:pPr>
        <w:pStyle w:val="ListParagraph"/>
        <w:numPr>
          <w:ilvl w:val="0"/>
          <w:numId w:val="1"/>
        </w:numPr>
        <w:tabs>
          <w:tab w:val="left" w:pos="837"/>
          <w:tab w:val="left" w:pos="838"/>
        </w:tabs>
        <w:spacing w:before="53"/>
        <w:ind w:hanging="721"/>
        <w:rPr>
          <w:sz w:val="26"/>
        </w:rPr>
      </w:pPr>
      <w:r>
        <w:rPr>
          <w:color w:val="231F20"/>
          <w:sz w:val="26"/>
        </w:rPr>
        <w:t>Cover your cough</w:t>
      </w:r>
      <w:r w:rsidR="00F93017">
        <w:rPr>
          <w:color w:val="231F20"/>
          <w:sz w:val="26"/>
        </w:rPr>
        <w:t xml:space="preserve"> and sneeze</w:t>
      </w:r>
      <w:r>
        <w:rPr>
          <w:color w:val="231F20"/>
          <w:sz w:val="26"/>
        </w:rPr>
        <w:t xml:space="preserve"> every</w:t>
      </w:r>
      <w:r>
        <w:rPr>
          <w:color w:val="231F20"/>
          <w:spacing w:val="-4"/>
          <w:sz w:val="26"/>
        </w:rPr>
        <w:t xml:space="preserve"> </w:t>
      </w:r>
      <w:r>
        <w:rPr>
          <w:color w:val="231F20"/>
          <w:sz w:val="26"/>
        </w:rPr>
        <w:t>time.</w:t>
      </w:r>
    </w:p>
    <w:p w:rsidR="00C744C9" w:rsidRDefault="00C7171E">
      <w:pPr>
        <w:pStyle w:val="ListParagraph"/>
        <w:numPr>
          <w:ilvl w:val="0"/>
          <w:numId w:val="1"/>
        </w:numPr>
        <w:tabs>
          <w:tab w:val="left" w:pos="837"/>
          <w:tab w:val="left" w:pos="838"/>
        </w:tabs>
        <w:ind w:hanging="721"/>
        <w:rPr>
          <w:sz w:val="26"/>
        </w:rPr>
      </w:pPr>
      <w:r>
        <w:rPr>
          <w:color w:val="231F20"/>
          <w:sz w:val="26"/>
        </w:rPr>
        <w:t>Have tissues readily available and dispose of them</w:t>
      </w:r>
      <w:r>
        <w:rPr>
          <w:color w:val="231F20"/>
          <w:spacing w:val="-9"/>
          <w:sz w:val="26"/>
        </w:rPr>
        <w:t xml:space="preserve"> </w:t>
      </w:r>
      <w:r>
        <w:rPr>
          <w:color w:val="231F20"/>
          <w:spacing w:val="-3"/>
          <w:sz w:val="26"/>
        </w:rPr>
        <w:t>properly.</w:t>
      </w:r>
    </w:p>
    <w:p w:rsidR="00C744C9" w:rsidRDefault="00C7171E">
      <w:pPr>
        <w:pStyle w:val="ListParagraph"/>
        <w:numPr>
          <w:ilvl w:val="0"/>
          <w:numId w:val="1"/>
        </w:numPr>
        <w:tabs>
          <w:tab w:val="left" w:pos="837"/>
          <w:tab w:val="left" w:pos="838"/>
        </w:tabs>
        <w:ind w:hanging="721"/>
        <w:rPr>
          <w:sz w:val="26"/>
        </w:rPr>
      </w:pPr>
      <w:r>
        <w:rPr>
          <w:color w:val="231F20"/>
          <w:sz w:val="26"/>
        </w:rPr>
        <w:t>Do not touch your</w:t>
      </w:r>
      <w:r>
        <w:rPr>
          <w:color w:val="231F20"/>
          <w:spacing w:val="-4"/>
          <w:sz w:val="26"/>
        </w:rPr>
        <w:t xml:space="preserve"> </w:t>
      </w:r>
      <w:r>
        <w:rPr>
          <w:color w:val="231F20"/>
          <w:sz w:val="26"/>
        </w:rPr>
        <w:t>face.</w:t>
      </w:r>
    </w:p>
    <w:p w:rsidR="00C744C9" w:rsidRPr="003C12DD" w:rsidRDefault="00C744C9">
      <w:pPr>
        <w:pStyle w:val="BodyText"/>
        <w:spacing w:before="4"/>
      </w:pPr>
    </w:p>
    <w:p w:rsidR="00EC593C" w:rsidRDefault="00EC593C" w:rsidP="00B76EF3">
      <w:pPr>
        <w:pStyle w:val="BodyText"/>
        <w:spacing w:line="276" w:lineRule="auto"/>
        <w:ind w:left="90"/>
        <w:rPr>
          <w:b/>
        </w:rPr>
      </w:pPr>
      <w:r w:rsidRPr="00B76EF3">
        <w:rPr>
          <w:b/>
        </w:rPr>
        <w:t>Will you conti</w:t>
      </w:r>
      <w:r w:rsidR="00CB69B7">
        <w:rPr>
          <w:b/>
        </w:rPr>
        <w:t>nue to offer routine screenings and perform elective procedures?</w:t>
      </w:r>
    </w:p>
    <w:p w:rsidR="004C4783" w:rsidRDefault="00B76EF3" w:rsidP="004C4783">
      <w:pPr>
        <w:pStyle w:val="BodyText"/>
        <w:spacing w:line="276" w:lineRule="auto"/>
        <w:ind w:left="90"/>
        <w:rPr>
          <w:rFonts w:ascii="Arial Black" w:hAnsi="Arial Black"/>
          <w:sz w:val="32"/>
          <w:szCs w:val="32"/>
        </w:rPr>
      </w:pPr>
      <w:r w:rsidRPr="00B76EF3">
        <w:t xml:space="preserve">Beginning March 23, Liberty Hospital will reschedule </w:t>
      </w:r>
      <w:r w:rsidR="004C4783">
        <w:t xml:space="preserve">hospital-based </w:t>
      </w:r>
      <w:r w:rsidRPr="00B76EF3">
        <w:t xml:space="preserve">elective </w:t>
      </w:r>
      <w:r w:rsidR="002F73E0">
        <w:t xml:space="preserve">routine screenings </w:t>
      </w:r>
      <w:r w:rsidRPr="00B76EF3">
        <w:t>such as mammograms, ultrasounds, MRIs, bone density</w:t>
      </w:r>
      <w:r w:rsidR="002F73E0">
        <w:t xml:space="preserve"> tests</w:t>
      </w:r>
      <w:r w:rsidRPr="00B76EF3">
        <w:t xml:space="preserve">, and colonoscopies. We will continue to provide diagnostic </w:t>
      </w:r>
      <w:r w:rsidR="004C4783">
        <w:t xml:space="preserve">testing, including </w:t>
      </w:r>
      <w:r w:rsidRPr="00B76EF3">
        <w:t xml:space="preserve">breast imaging </w:t>
      </w:r>
      <w:r>
        <w:t>exams</w:t>
      </w:r>
      <w:r w:rsidR="004C4783">
        <w:t xml:space="preserve">. At this time we are not canceling all elective procedures; however, surgeons will work with patients to triage and postpone certain elective surgical procedures. Our outpatient Cardiac Rehab and Pulmonary Rehab program also </w:t>
      </w:r>
      <w:r w:rsidR="00425341">
        <w:t>is</w:t>
      </w:r>
      <w:r w:rsidR="004C4783">
        <w:t xml:space="preserve"> temporarily suspended. </w:t>
      </w:r>
      <w:r w:rsidR="003A4765">
        <w:t xml:space="preserve"> </w:t>
      </w:r>
    </w:p>
    <w:p w:rsidR="003A4765" w:rsidRPr="003A4765" w:rsidRDefault="003A4765">
      <w:pPr>
        <w:pStyle w:val="Heading1"/>
        <w:spacing w:before="1"/>
        <w:rPr>
          <w:b w:val="0"/>
          <w:color w:val="231F20"/>
        </w:rPr>
      </w:pPr>
    </w:p>
    <w:p w:rsidR="00C744C9" w:rsidRDefault="00C7171E">
      <w:pPr>
        <w:pStyle w:val="Heading1"/>
        <w:spacing w:before="1"/>
      </w:pPr>
      <w:r>
        <w:rPr>
          <w:color w:val="231F20"/>
        </w:rPr>
        <w:t>Is Liberty Hospital prepared for COVID</w:t>
      </w:r>
      <w:r w:rsidR="00631E7A">
        <w:rPr>
          <w:color w:val="231F20"/>
        </w:rPr>
        <w:t>0</w:t>
      </w:r>
      <w:r>
        <w:rPr>
          <w:color w:val="231F20"/>
        </w:rPr>
        <w:t>19?</w:t>
      </w:r>
    </w:p>
    <w:p w:rsidR="00C744C9" w:rsidRDefault="00C7171E">
      <w:pPr>
        <w:pStyle w:val="BodyText"/>
        <w:spacing w:line="283" w:lineRule="auto"/>
        <w:ind w:left="117" w:right="114"/>
      </w:pPr>
      <w:r>
        <w:rPr>
          <w:color w:val="231F20"/>
        </w:rPr>
        <w:t xml:space="preserve">Our hospital, clinics and </w:t>
      </w:r>
      <w:proofErr w:type="spellStart"/>
      <w:r>
        <w:rPr>
          <w:color w:val="231F20"/>
        </w:rPr>
        <w:t>Norterre</w:t>
      </w:r>
      <w:proofErr w:type="spellEnd"/>
      <w:r>
        <w:rPr>
          <w:color w:val="231F20"/>
        </w:rPr>
        <w:t xml:space="preserve"> are working with the Clay County Public Health Center, the Missouri Department of Health and Senior Services, and the CDC to monitor, manage and lessen the</w:t>
      </w:r>
    </w:p>
    <w:p w:rsidR="00C744C9" w:rsidRDefault="00C7171E">
      <w:pPr>
        <w:pStyle w:val="BodyText"/>
        <w:spacing w:line="283" w:lineRule="auto"/>
        <w:ind w:left="117" w:right="1396"/>
      </w:pPr>
      <w:proofErr w:type="gramStart"/>
      <w:r>
        <w:rPr>
          <w:color w:val="231F20"/>
        </w:rPr>
        <w:t>impact</w:t>
      </w:r>
      <w:proofErr w:type="gramEnd"/>
      <w:r>
        <w:rPr>
          <w:color w:val="231F20"/>
        </w:rPr>
        <w:t xml:space="preserve"> of COVID</w:t>
      </w:r>
      <w:r w:rsidR="00631E7A">
        <w:rPr>
          <w:color w:val="231F20"/>
        </w:rPr>
        <w:t>0</w:t>
      </w:r>
      <w:r>
        <w:rPr>
          <w:color w:val="231F20"/>
        </w:rPr>
        <w:t xml:space="preserve">19. As a healthcare provider, we </w:t>
      </w:r>
      <w:r w:rsidR="00425341">
        <w:rPr>
          <w:color w:val="231F20"/>
        </w:rPr>
        <w:t>constantly prepare</w:t>
      </w:r>
      <w:r>
        <w:rPr>
          <w:color w:val="231F20"/>
        </w:rPr>
        <w:t xml:space="preserve"> to manage infectious diseases.</w:t>
      </w:r>
    </w:p>
    <w:p w:rsidR="00C744C9" w:rsidRDefault="00C744C9">
      <w:pPr>
        <w:pStyle w:val="BodyText"/>
        <w:spacing w:before="2"/>
        <w:rPr>
          <w:sz w:val="27"/>
        </w:rPr>
      </w:pPr>
    </w:p>
    <w:p w:rsidR="00C744C9" w:rsidRDefault="00C7171E">
      <w:pPr>
        <w:pStyle w:val="Heading1"/>
        <w:spacing w:before="1"/>
      </w:pPr>
      <w:r>
        <w:rPr>
          <w:color w:val="231F20"/>
        </w:rPr>
        <w:t>How can I learn more about COVID</w:t>
      </w:r>
      <w:r w:rsidR="00631E7A">
        <w:rPr>
          <w:color w:val="231F20"/>
        </w:rPr>
        <w:t>0</w:t>
      </w:r>
      <w:r>
        <w:rPr>
          <w:color w:val="231F20"/>
        </w:rPr>
        <w:t>19?</w:t>
      </w:r>
    </w:p>
    <w:p w:rsidR="00C744C9" w:rsidRDefault="00C7171E">
      <w:pPr>
        <w:spacing w:before="53"/>
        <w:ind w:left="117"/>
        <w:rPr>
          <w:b/>
          <w:sz w:val="26"/>
        </w:rPr>
      </w:pPr>
      <w:r>
        <w:rPr>
          <w:color w:val="231F20"/>
          <w:sz w:val="26"/>
        </w:rPr>
        <w:t xml:space="preserve">Centers for Disease Control and Prevention (CDC): </w:t>
      </w:r>
      <w:hyperlink r:id="rId9">
        <w:r>
          <w:rPr>
            <w:b/>
            <w:color w:val="231F20"/>
            <w:sz w:val="26"/>
          </w:rPr>
          <w:t>www.cdc.gov/coronavirus/2019-ncov/index.html</w:t>
        </w:r>
      </w:hyperlink>
    </w:p>
    <w:p w:rsidR="00C744C9" w:rsidRDefault="00C7171E">
      <w:pPr>
        <w:pStyle w:val="BodyText"/>
        <w:spacing w:before="54"/>
        <w:ind w:left="117"/>
        <w:rPr>
          <w:b/>
        </w:rPr>
      </w:pPr>
      <w:r>
        <w:rPr>
          <w:color w:val="231F20"/>
        </w:rPr>
        <w:t xml:space="preserve">Missouri Department of Health and Senior Services 24/7 hotline: </w:t>
      </w:r>
      <w:r>
        <w:rPr>
          <w:b/>
          <w:color w:val="231F20"/>
        </w:rPr>
        <w:t>877-435-8411</w:t>
      </w:r>
    </w:p>
    <w:p w:rsidR="00C744C9" w:rsidRDefault="00C7171E">
      <w:pPr>
        <w:spacing w:before="54"/>
        <w:ind w:left="117"/>
        <w:rPr>
          <w:b/>
          <w:sz w:val="26"/>
        </w:rPr>
      </w:pPr>
      <w:r>
        <w:rPr>
          <w:color w:val="231F20"/>
          <w:sz w:val="26"/>
        </w:rPr>
        <w:t xml:space="preserve">Clay County Public Health Center </w:t>
      </w:r>
      <w:hyperlink r:id="rId10">
        <w:r>
          <w:rPr>
            <w:b/>
            <w:color w:val="231F20"/>
            <w:sz w:val="26"/>
          </w:rPr>
          <w:t>ww</w:t>
        </w:r>
        <w:bookmarkStart w:id="2" w:name="_GoBack"/>
        <w:bookmarkEnd w:id="2"/>
        <w:r>
          <w:rPr>
            <w:b/>
            <w:color w:val="231F20"/>
            <w:sz w:val="26"/>
          </w:rPr>
          <w:t>w.clayhealth.com/279/COVID-19-2019-Novel-Coronavirus</w:t>
        </w:r>
      </w:hyperlink>
    </w:p>
    <w:sectPr w:rsidR="00C744C9">
      <w:pgSz w:w="12240" w:h="15840"/>
      <w:pgMar w:top="460" w:right="74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99C"/>
    <w:multiLevelType w:val="hybridMultilevel"/>
    <w:tmpl w:val="33A80DA8"/>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DCB6918"/>
    <w:multiLevelType w:val="hybridMultilevel"/>
    <w:tmpl w:val="FCBC40C6"/>
    <w:lvl w:ilvl="0" w:tplc="4C98DD44">
      <w:numFmt w:val="bullet"/>
      <w:lvlText w:val="•"/>
      <w:lvlJc w:val="left"/>
      <w:pPr>
        <w:ind w:left="837" w:hanging="720"/>
      </w:pPr>
      <w:rPr>
        <w:rFonts w:ascii="Arial Narrow" w:eastAsia="Arial Narrow" w:hAnsi="Arial Narrow" w:cs="Arial Narrow" w:hint="default"/>
        <w:color w:val="231F20"/>
        <w:spacing w:val="-1"/>
        <w:w w:val="100"/>
        <w:sz w:val="26"/>
        <w:szCs w:val="26"/>
      </w:rPr>
    </w:lvl>
    <w:lvl w:ilvl="1" w:tplc="051A19A4">
      <w:numFmt w:val="bullet"/>
      <w:lvlText w:val="•"/>
      <w:lvlJc w:val="left"/>
      <w:pPr>
        <w:ind w:left="1844" w:hanging="720"/>
      </w:pPr>
      <w:rPr>
        <w:rFonts w:hint="default"/>
      </w:rPr>
    </w:lvl>
    <w:lvl w:ilvl="2" w:tplc="ECA0541C">
      <w:numFmt w:val="bullet"/>
      <w:lvlText w:val="•"/>
      <w:lvlJc w:val="left"/>
      <w:pPr>
        <w:ind w:left="2848" w:hanging="720"/>
      </w:pPr>
      <w:rPr>
        <w:rFonts w:hint="default"/>
      </w:rPr>
    </w:lvl>
    <w:lvl w:ilvl="3" w:tplc="19787108">
      <w:numFmt w:val="bullet"/>
      <w:lvlText w:val="•"/>
      <w:lvlJc w:val="left"/>
      <w:pPr>
        <w:ind w:left="3852" w:hanging="720"/>
      </w:pPr>
      <w:rPr>
        <w:rFonts w:hint="default"/>
      </w:rPr>
    </w:lvl>
    <w:lvl w:ilvl="4" w:tplc="D8026384">
      <w:numFmt w:val="bullet"/>
      <w:lvlText w:val="•"/>
      <w:lvlJc w:val="left"/>
      <w:pPr>
        <w:ind w:left="4856" w:hanging="720"/>
      </w:pPr>
      <w:rPr>
        <w:rFonts w:hint="default"/>
      </w:rPr>
    </w:lvl>
    <w:lvl w:ilvl="5" w:tplc="24D0C838">
      <w:numFmt w:val="bullet"/>
      <w:lvlText w:val="•"/>
      <w:lvlJc w:val="left"/>
      <w:pPr>
        <w:ind w:left="5860" w:hanging="720"/>
      </w:pPr>
      <w:rPr>
        <w:rFonts w:hint="default"/>
      </w:rPr>
    </w:lvl>
    <w:lvl w:ilvl="6" w:tplc="C868F10E">
      <w:numFmt w:val="bullet"/>
      <w:lvlText w:val="•"/>
      <w:lvlJc w:val="left"/>
      <w:pPr>
        <w:ind w:left="6864" w:hanging="720"/>
      </w:pPr>
      <w:rPr>
        <w:rFonts w:hint="default"/>
      </w:rPr>
    </w:lvl>
    <w:lvl w:ilvl="7" w:tplc="6E5AE662">
      <w:numFmt w:val="bullet"/>
      <w:lvlText w:val="•"/>
      <w:lvlJc w:val="left"/>
      <w:pPr>
        <w:ind w:left="7868" w:hanging="720"/>
      </w:pPr>
      <w:rPr>
        <w:rFonts w:hint="default"/>
      </w:rPr>
    </w:lvl>
    <w:lvl w:ilvl="8" w:tplc="C6A688CC">
      <w:numFmt w:val="bullet"/>
      <w:lvlText w:val="•"/>
      <w:lvlJc w:val="left"/>
      <w:pPr>
        <w:ind w:left="8872" w:hanging="720"/>
      </w:pPr>
      <w:rPr>
        <w:rFonts w:hint="default"/>
      </w:rPr>
    </w:lvl>
  </w:abstractNum>
  <w:abstractNum w:abstractNumId="2" w15:restartNumberingAfterBreak="0">
    <w:nsid w:val="271C1C50"/>
    <w:multiLevelType w:val="hybridMultilevel"/>
    <w:tmpl w:val="A56478A8"/>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3" w15:restartNumberingAfterBreak="0">
    <w:nsid w:val="35F52E92"/>
    <w:multiLevelType w:val="hybridMultilevel"/>
    <w:tmpl w:val="BB4CFB2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4" w15:restartNumberingAfterBreak="0">
    <w:nsid w:val="4C8D09A0"/>
    <w:multiLevelType w:val="hybridMultilevel"/>
    <w:tmpl w:val="DEE0B4EC"/>
    <w:lvl w:ilvl="0" w:tplc="6DD4DF6C">
      <w:numFmt w:val="bullet"/>
      <w:lvlText w:val="•"/>
      <w:lvlJc w:val="left"/>
      <w:pPr>
        <w:ind w:left="1914" w:hanging="194"/>
      </w:pPr>
      <w:rPr>
        <w:rFonts w:ascii="Arial Narrow" w:eastAsia="Arial Narrow" w:hAnsi="Arial Narrow" w:cs="Arial Narrow" w:hint="default"/>
        <w:b/>
        <w:bCs/>
        <w:color w:val="231F20"/>
        <w:spacing w:val="-1"/>
        <w:w w:val="100"/>
        <w:sz w:val="26"/>
        <w:szCs w:val="26"/>
      </w:rPr>
    </w:lvl>
    <w:lvl w:ilvl="1" w:tplc="B218E8CC">
      <w:numFmt w:val="bullet"/>
      <w:lvlText w:val="•"/>
      <w:lvlJc w:val="left"/>
      <w:pPr>
        <w:ind w:left="2964" w:hanging="194"/>
      </w:pPr>
      <w:rPr>
        <w:rFonts w:hint="default"/>
      </w:rPr>
    </w:lvl>
    <w:lvl w:ilvl="2" w:tplc="81287B96">
      <w:numFmt w:val="bullet"/>
      <w:lvlText w:val="•"/>
      <w:lvlJc w:val="left"/>
      <w:pPr>
        <w:ind w:left="4016" w:hanging="194"/>
      </w:pPr>
      <w:rPr>
        <w:rFonts w:hint="default"/>
      </w:rPr>
    </w:lvl>
    <w:lvl w:ilvl="3" w:tplc="B70CEC76">
      <w:numFmt w:val="bullet"/>
      <w:lvlText w:val="•"/>
      <w:lvlJc w:val="left"/>
      <w:pPr>
        <w:ind w:left="5068" w:hanging="194"/>
      </w:pPr>
      <w:rPr>
        <w:rFonts w:hint="default"/>
      </w:rPr>
    </w:lvl>
    <w:lvl w:ilvl="4" w:tplc="235495F0">
      <w:numFmt w:val="bullet"/>
      <w:lvlText w:val="•"/>
      <w:lvlJc w:val="left"/>
      <w:pPr>
        <w:ind w:left="6120" w:hanging="194"/>
      </w:pPr>
      <w:rPr>
        <w:rFonts w:hint="default"/>
      </w:rPr>
    </w:lvl>
    <w:lvl w:ilvl="5" w:tplc="B738657C">
      <w:numFmt w:val="bullet"/>
      <w:lvlText w:val="•"/>
      <w:lvlJc w:val="left"/>
      <w:pPr>
        <w:ind w:left="7172" w:hanging="194"/>
      </w:pPr>
      <w:rPr>
        <w:rFonts w:hint="default"/>
      </w:rPr>
    </w:lvl>
    <w:lvl w:ilvl="6" w:tplc="BCE8ACB8">
      <w:numFmt w:val="bullet"/>
      <w:lvlText w:val="•"/>
      <w:lvlJc w:val="left"/>
      <w:pPr>
        <w:ind w:left="8224" w:hanging="194"/>
      </w:pPr>
      <w:rPr>
        <w:rFonts w:hint="default"/>
      </w:rPr>
    </w:lvl>
    <w:lvl w:ilvl="7" w:tplc="9DF8DFE8">
      <w:numFmt w:val="bullet"/>
      <w:lvlText w:val="•"/>
      <w:lvlJc w:val="left"/>
      <w:pPr>
        <w:ind w:left="9276" w:hanging="194"/>
      </w:pPr>
      <w:rPr>
        <w:rFonts w:hint="default"/>
      </w:rPr>
    </w:lvl>
    <w:lvl w:ilvl="8" w:tplc="782EF424">
      <w:numFmt w:val="bullet"/>
      <w:lvlText w:val="•"/>
      <w:lvlJc w:val="left"/>
      <w:pPr>
        <w:ind w:left="10328" w:hanging="194"/>
      </w:pPr>
      <w:rPr>
        <w:rFonts w:hint="default"/>
      </w:rPr>
    </w:lvl>
  </w:abstractNum>
  <w:abstractNum w:abstractNumId="5" w15:restartNumberingAfterBreak="0">
    <w:nsid w:val="5CAB59D4"/>
    <w:multiLevelType w:val="hybridMultilevel"/>
    <w:tmpl w:val="AA72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BF7045"/>
    <w:multiLevelType w:val="hybridMultilevel"/>
    <w:tmpl w:val="CA2E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43591"/>
    <w:multiLevelType w:val="hybridMultilevel"/>
    <w:tmpl w:val="7BA6F3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C9"/>
    <w:rsid w:val="000303C7"/>
    <w:rsid w:val="0012165E"/>
    <w:rsid w:val="002F73E0"/>
    <w:rsid w:val="003A4765"/>
    <w:rsid w:val="003C12DD"/>
    <w:rsid w:val="00425341"/>
    <w:rsid w:val="004C4783"/>
    <w:rsid w:val="0056276B"/>
    <w:rsid w:val="00562C13"/>
    <w:rsid w:val="00631E7A"/>
    <w:rsid w:val="00781377"/>
    <w:rsid w:val="00B76EF3"/>
    <w:rsid w:val="00C7171E"/>
    <w:rsid w:val="00C744C9"/>
    <w:rsid w:val="00CB69B7"/>
    <w:rsid w:val="00D37EAB"/>
    <w:rsid w:val="00EA3430"/>
    <w:rsid w:val="00EC593C"/>
    <w:rsid w:val="00ED12B7"/>
    <w:rsid w:val="00EE477C"/>
    <w:rsid w:val="00F35949"/>
    <w:rsid w:val="00F9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CCF2"/>
  <w15:docId w15:val="{6BA3B447-3FD1-4A3A-A22D-2102683A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17"/>
      <w:outlineLvl w:val="0"/>
    </w:pPr>
    <w:rPr>
      <w:b/>
      <w:bCs/>
      <w:sz w:val="26"/>
      <w:szCs w:val="26"/>
    </w:rPr>
  </w:style>
  <w:style w:type="paragraph" w:styleId="Heading2">
    <w:name w:val="heading 2"/>
    <w:basedOn w:val="Normal"/>
    <w:uiPriority w:val="1"/>
    <w:qFormat/>
    <w:pPr>
      <w:ind w:left="169"/>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54"/>
      <w:ind w:left="837"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165E"/>
    <w:rPr>
      <w:rFonts w:ascii="Tahoma" w:hAnsi="Tahoma" w:cs="Tahoma"/>
      <w:sz w:val="16"/>
      <w:szCs w:val="16"/>
    </w:rPr>
  </w:style>
  <w:style w:type="character" w:customStyle="1" w:styleId="BalloonTextChar">
    <w:name w:val="Balloon Text Char"/>
    <w:basedOn w:val="DefaultParagraphFont"/>
    <w:link w:val="BalloonText"/>
    <w:uiPriority w:val="99"/>
    <w:semiHidden/>
    <w:rsid w:val="0012165E"/>
    <w:rPr>
      <w:rFonts w:ascii="Tahoma" w:eastAsia="Arial Narrow" w:hAnsi="Tahoma" w:cs="Tahoma"/>
      <w:sz w:val="16"/>
      <w:szCs w:val="16"/>
    </w:rPr>
  </w:style>
  <w:style w:type="paragraph" w:styleId="NoSpacing">
    <w:name w:val="No Spacing"/>
    <w:basedOn w:val="Normal"/>
    <w:uiPriority w:val="1"/>
    <w:qFormat/>
    <w:rsid w:val="00D37EAB"/>
    <w:pPr>
      <w:widowControl/>
      <w:autoSpaceDE/>
      <w:autoSpaceDN/>
    </w:pPr>
    <w:rPr>
      <w:rFonts w:ascii="Calibri" w:eastAsiaTheme="minorHAnsi" w:hAnsi="Calibri" w:cs="Calibri"/>
    </w:rPr>
  </w:style>
  <w:style w:type="character" w:styleId="Hyperlink">
    <w:name w:val="Hyperlink"/>
    <w:basedOn w:val="DefaultParagraphFont"/>
    <w:uiPriority w:val="99"/>
    <w:unhideWhenUsed/>
    <w:rsid w:val="00562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5174">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tyhospital.org/provider-director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layhealth.com/279/COVID-19-2019-Novel-Coronavirus" TargetMode="External"/><Relationship Id="rId4" Type="http://schemas.openxmlformats.org/officeDocument/2006/relationships/webSettings" Target="webSettings.xml"/><Relationship Id="rId9" Type="http://schemas.openxmlformats.org/officeDocument/2006/relationships/hyperlink" Target="http://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Liberty Hospital District of Clay County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Michelle</dc:creator>
  <cp:lastModifiedBy>Manuel, Michelle</cp:lastModifiedBy>
  <cp:revision>3</cp:revision>
  <cp:lastPrinted>2020-03-21T19:30:00Z</cp:lastPrinted>
  <dcterms:created xsi:type="dcterms:W3CDTF">2020-03-21T19:30:00Z</dcterms:created>
  <dcterms:modified xsi:type="dcterms:W3CDTF">2020-03-21T20:13:00Z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Adobe Illustrator CC 23.1 (Windows)</vt:lpwstr>
  </property>
  <property fmtid="{D5CDD505-2E9C-101B-9397-08002B2CF9AE}" pid="4" name="LastSaved">
    <vt:filetime>2020-03-17T00:00:00Z</vt:filetime>
  </property>
</Properties>
</file>